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9D9" w:rsidRPr="004F18DF" w:rsidRDefault="000F67F6" w:rsidP="000E06E4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4F18DF">
        <w:rPr>
          <w:rFonts w:asciiTheme="majorBidi" w:hAnsiTheme="majorBidi" w:cstheme="majorBidi"/>
          <w:b/>
          <w:bCs/>
          <w:sz w:val="24"/>
          <w:szCs w:val="24"/>
        </w:rPr>
        <w:t xml:space="preserve">Student’s </w:t>
      </w:r>
      <w:r w:rsidR="000E06E4">
        <w:rPr>
          <w:rFonts w:asciiTheme="majorBidi" w:hAnsiTheme="majorBidi" w:cstheme="majorBidi"/>
          <w:b/>
          <w:bCs/>
          <w:sz w:val="24"/>
          <w:szCs w:val="24"/>
        </w:rPr>
        <w:t>f</w:t>
      </w:r>
      <w:r w:rsidRPr="004F18DF">
        <w:rPr>
          <w:rFonts w:asciiTheme="majorBidi" w:hAnsiTheme="majorBidi" w:cstheme="majorBidi"/>
          <w:b/>
          <w:bCs/>
          <w:sz w:val="24"/>
          <w:szCs w:val="24"/>
        </w:rPr>
        <w:t>eedback on the course</w:t>
      </w:r>
    </w:p>
    <w:p w:rsidR="000F67F6" w:rsidRPr="00071752" w:rsidRDefault="000F67F6" w:rsidP="004F18DF">
      <w:pPr>
        <w:jc w:val="both"/>
        <w:rPr>
          <w:rFonts w:asciiTheme="majorBidi" w:hAnsiTheme="majorBidi" w:cstheme="majorBidi"/>
          <w:sz w:val="24"/>
          <w:szCs w:val="24"/>
        </w:rPr>
      </w:pPr>
      <w:r w:rsidRPr="00071752">
        <w:rPr>
          <w:rFonts w:asciiTheme="majorBidi" w:hAnsiTheme="majorBidi" w:cstheme="majorBidi"/>
          <w:sz w:val="24"/>
          <w:szCs w:val="24"/>
        </w:rPr>
        <w:t>University……</w:t>
      </w:r>
      <w:r w:rsidR="004F18DF">
        <w:rPr>
          <w:rFonts w:asciiTheme="majorBidi" w:hAnsiTheme="majorBidi" w:cstheme="majorBidi"/>
          <w:sz w:val="24"/>
          <w:szCs w:val="24"/>
        </w:rPr>
        <w:t>..</w:t>
      </w:r>
      <w:r w:rsidRPr="00071752">
        <w:rPr>
          <w:rFonts w:asciiTheme="majorBidi" w:hAnsiTheme="majorBidi" w:cstheme="majorBidi"/>
          <w:sz w:val="24"/>
          <w:szCs w:val="24"/>
        </w:rPr>
        <w:t>College…</w:t>
      </w:r>
      <w:r w:rsidR="004F18DF">
        <w:rPr>
          <w:rFonts w:asciiTheme="majorBidi" w:hAnsiTheme="majorBidi" w:cstheme="majorBidi"/>
          <w:sz w:val="24"/>
          <w:szCs w:val="24"/>
        </w:rPr>
        <w:t>…</w:t>
      </w:r>
      <w:r w:rsidRPr="00071752">
        <w:rPr>
          <w:rFonts w:asciiTheme="majorBidi" w:hAnsiTheme="majorBidi" w:cstheme="majorBidi"/>
          <w:sz w:val="24"/>
          <w:szCs w:val="24"/>
        </w:rPr>
        <w:t>..Department…...</w:t>
      </w:r>
      <w:r w:rsidR="004F18DF">
        <w:rPr>
          <w:rFonts w:asciiTheme="majorBidi" w:hAnsiTheme="majorBidi" w:cstheme="majorBidi"/>
          <w:sz w:val="24"/>
          <w:szCs w:val="24"/>
        </w:rPr>
        <w:t>.</w:t>
      </w:r>
      <w:r w:rsidRPr="00071752">
        <w:rPr>
          <w:rFonts w:asciiTheme="majorBidi" w:hAnsiTheme="majorBidi" w:cstheme="majorBidi"/>
          <w:sz w:val="24"/>
          <w:szCs w:val="24"/>
        </w:rPr>
        <w:t>.Stage…</w:t>
      </w:r>
      <w:r w:rsidR="004F18DF">
        <w:rPr>
          <w:rFonts w:asciiTheme="majorBidi" w:hAnsiTheme="majorBidi" w:cstheme="majorBidi"/>
          <w:sz w:val="24"/>
          <w:szCs w:val="24"/>
        </w:rPr>
        <w:t>..</w:t>
      </w:r>
      <w:r w:rsidRPr="00071752">
        <w:rPr>
          <w:rFonts w:asciiTheme="majorBidi" w:hAnsiTheme="majorBidi" w:cstheme="majorBidi"/>
          <w:sz w:val="24"/>
          <w:szCs w:val="24"/>
        </w:rPr>
        <w:t>..</w:t>
      </w:r>
      <w:r w:rsidR="003B256F" w:rsidRPr="00071752">
        <w:rPr>
          <w:rFonts w:asciiTheme="majorBidi" w:hAnsiTheme="majorBidi" w:cstheme="majorBidi"/>
          <w:sz w:val="24"/>
          <w:szCs w:val="24"/>
        </w:rPr>
        <w:t>Topic</w:t>
      </w:r>
      <w:r w:rsidRPr="00071752">
        <w:rPr>
          <w:rFonts w:asciiTheme="majorBidi" w:hAnsiTheme="majorBidi" w:cstheme="majorBidi"/>
          <w:sz w:val="24"/>
          <w:szCs w:val="24"/>
        </w:rPr>
        <w:t>…</w:t>
      </w:r>
      <w:r w:rsidR="004F18DF">
        <w:rPr>
          <w:rFonts w:asciiTheme="majorBidi" w:hAnsiTheme="majorBidi" w:cstheme="majorBidi"/>
          <w:sz w:val="24"/>
          <w:szCs w:val="24"/>
        </w:rPr>
        <w:t>..</w:t>
      </w:r>
      <w:r w:rsidRPr="00071752">
        <w:rPr>
          <w:rFonts w:asciiTheme="majorBidi" w:hAnsiTheme="majorBidi" w:cstheme="majorBidi"/>
          <w:sz w:val="24"/>
          <w:szCs w:val="24"/>
        </w:rPr>
        <w:t>…Year…</w:t>
      </w:r>
      <w:r w:rsidR="004F18DF">
        <w:rPr>
          <w:rFonts w:asciiTheme="majorBidi" w:hAnsiTheme="majorBidi" w:cstheme="majorBidi"/>
          <w:sz w:val="24"/>
          <w:szCs w:val="24"/>
        </w:rPr>
        <w:t>..</w:t>
      </w:r>
      <w:r w:rsidRPr="00071752">
        <w:rPr>
          <w:rFonts w:asciiTheme="majorBidi" w:hAnsiTheme="majorBidi" w:cstheme="majorBidi"/>
          <w:sz w:val="24"/>
          <w:szCs w:val="24"/>
        </w:rPr>
        <w:t>…</w:t>
      </w:r>
    </w:p>
    <w:p w:rsidR="000F67F6" w:rsidRPr="00071752" w:rsidRDefault="000F67F6" w:rsidP="007429CE">
      <w:pPr>
        <w:rPr>
          <w:rFonts w:asciiTheme="majorBidi" w:hAnsiTheme="majorBidi" w:cstheme="majorBidi"/>
          <w:sz w:val="24"/>
          <w:szCs w:val="24"/>
        </w:rPr>
      </w:pPr>
      <w:r w:rsidRPr="00071752">
        <w:rPr>
          <w:rFonts w:asciiTheme="majorBidi" w:hAnsiTheme="majorBidi" w:cstheme="majorBidi"/>
          <w:sz w:val="24"/>
          <w:szCs w:val="24"/>
        </w:rPr>
        <w:t xml:space="preserve">Dear Student; In order to improve the teaching process and achieving </w:t>
      </w:r>
      <w:r w:rsidR="007429CE">
        <w:rPr>
          <w:rFonts w:asciiTheme="majorBidi" w:hAnsiTheme="majorBidi" w:cstheme="majorBidi"/>
          <w:sz w:val="24"/>
          <w:szCs w:val="24"/>
        </w:rPr>
        <w:t>our</w:t>
      </w:r>
      <w:r w:rsidRPr="00071752">
        <w:rPr>
          <w:rFonts w:asciiTheme="majorBidi" w:hAnsiTheme="majorBidi" w:cstheme="majorBidi"/>
          <w:sz w:val="24"/>
          <w:szCs w:val="24"/>
        </w:rPr>
        <w:t xml:space="preserve"> scientific goal, </w:t>
      </w:r>
      <w:r w:rsidRPr="00BE3EEE">
        <w:rPr>
          <w:rFonts w:asciiTheme="majorBidi" w:hAnsiTheme="majorBidi" w:cstheme="majorBidi"/>
          <w:sz w:val="24"/>
          <w:szCs w:val="24"/>
        </w:rPr>
        <w:t xml:space="preserve">we think it’s necessary to benefit from your opinion, which will in </w:t>
      </w:r>
      <w:r w:rsidR="00E94AD2" w:rsidRPr="00BE3EEE">
        <w:rPr>
          <w:rFonts w:asciiTheme="majorBidi" w:hAnsiTheme="majorBidi" w:cstheme="majorBidi"/>
          <w:sz w:val="24"/>
          <w:szCs w:val="24"/>
        </w:rPr>
        <w:t>result</w:t>
      </w:r>
      <w:r w:rsidRPr="00BE3EEE">
        <w:rPr>
          <w:rFonts w:asciiTheme="majorBidi" w:hAnsiTheme="majorBidi" w:cstheme="majorBidi"/>
          <w:sz w:val="24"/>
          <w:szCs w:val="24"/>
        </w:rPr>
        <w:t>, improve the</w:t>
      </w:r>
      <w:r w:rsidRPr="00071752">
        <w:rPr>
          <w:rFonts w:asciiTheme="majorBidi" w:hAnsiTheme="majorBidi" w:cstheme="majorBidi"/>
          <w:sz w:val="24"/>
          <w:szCs w:val="24"/>
        </w:rPr>
        <w:t xml:space="preserve"> </w:t>
      </w:r>
      <w:r w:rsidR="00E94AD2" w:rsidRPr="00071752">
        <w:rPr>
          <w:rFonts w:asciiTheme="majorBidi" w:hAnsiTheme="majorBidi" w:cstheme="majorBidi"/>
          <w:sz w:val="24"/>
          <w:szCs w:val="24"/>
        </w:rPr>
        <w:t xml:space="preserve">overall </w:t>
      </w:r>
      <w:r w:rsidRPr="00071752">
        <w:rPr>
          <w:rFonts w:asciiTheme="majorBidi" w:hAnsiTheme="majorBidi" w:cstheme="majorBidi"/>
          <w:sz w:val="24"/>
          <w:szCs w:val="24"/>
        </w:rPr>
        <w:t xml:space="preserve">scientific and teaching process. </w:t>
      </w:r>
    </w:p>
    <w:p w:rsidR="00E94AD2" w:rsidRPr="004F18DF" w:rsidRDefault="00E94AD2" w:rsidP="004F18DF">
      <w:pPr>
        <w:jc w:val="center"/>
        <w:rPr>
          <w:rFonts w:asciiTheme="majorBidi" w:hAnsiTheme="majorBidi" w:cstheme="majorBidi"/>
          <w:sz w:val="24"/>
          <w:szCs w:val="24"/>
          <w:u w:val="single"/>
        </w:rPr>
      </w:pPr>
      <w:r w:rsidRPr="004F18DF">
        <w:rPr>
          <w:rFonts w:asciiTheme="majorBidi" w:hAnsiTheme="majorBidi" w:cstheme="majorBidi"/>
          <w:sz w:val="24"/>
          <w:szCs w:val="24"/>
          <w:u w:val="single"/>
        </w:rPr>
        <w:t>“Kindly write your opinion about the following sections, the result from completing this form, will only be used to improve the teaching process”</w:t>
      </w:r>
    </w:p>
    <w:tbl>
      <w:tblPr>
        <w:tblStyle w:val="TableGrid"/>
        <w:tblW w:w="0" w:type="auto"/>
        <w:tblLook w:val="04A0"/>
      </w:tblPr>
      <w:tblGrid>
        <w:gridCol w:w="574"/>
        <w:gridCol w:w="6014"/>
        <w:gridCol w:w="720"/>
        <w:gridCol w:w="1548"/>
      </w:tblGrid>
      <w:tr w:rsidR="00E94AD2" w:rsidRPr="00071752" w:rsidTr="004F18DF">
        <w:tc>
          <w:tcPr>
            <w:tcW w:w="574" w:type="dxa"/>
            <w:shd w:val="clear" w:color="auto" w:fill="BFBFBF" w:themeFill="background1" w:themeFillShade="BF"/>
          </w:tcPr>
          <w:p w:rsidR="00E94AD2" w:rsidRPr="00172800" w:rsidRDefault="00E94AD2" w:rsidP="00D2252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17280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SN</w:t>
            </w:r>
          </w:p>
        </w:tc>
        <w:tc>
          <w:tcPr>
            <w:tcW w:w="6014" w:type="dxa"/>
            <w:shd w:val="clear" w:color="auto" w:fill="BFBFBF" w:themeFill="background1" w:themeFillShade="BF"/>
          </w:tcPr>
          <w:p w:rsidR="00E94AD2" w:rsidRPr="00172800" w:rsidRDefault="00E94AD2" w:rsidP="00D2252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17280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Question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:rsidR="00E94AD2" w:rsidRPr="00172800" w:rsidRDefault="00E94AD2" w:rsidP="00D2252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17280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1-5</w:t>
            </w:r>
          </w:p>
        </w:tc>
        <w:tc>
          <w:tcPr>
            <w:tcW w:w="1548" w:type="dxa"/>
            <w:shd w:val="clear" w:color="auto" w:fill="BFBFBF" w:themeFill="background1" w:themeFillShade="BF"/>
          </w:tcPr>
          <w:p w:rsidR="00E94AD2" w:rsidRPr="00172800" w:rsidRDefault="00E94AD2" w:rsidP="00D2252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172800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Note</w:t>
            </w:r>
          </w:p>
        </w:tc>
      </w:tr>
      <w:tr w:rsidR="00E94AD2" w:rsidRPr="00071752" w:rsidTr="00071752">
        <w:tc>
          <w:tcPr>
            <w:tcW w:w="574" w:type="dxa"/>
          </w:tcPr>
          <w:p w:rsidR="00E94AD2" w:rsidRPr="00071752" w:rsidRDefault="00E94AD2" w:rsidP="00D2252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71752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6014" w:type="dxa"/>
          </w:tcPr>
          <w:p w:rsidR="00E94AD2" w:rsidRPr="00071752" w:rsidRDefault="00E94AD2" w:rsidP="007429C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71752">
              <w:rPr>
                <w:rFonts w:asciiTheme="majorBidi" w:hAnsiTheme="majorBidi" w:cstheme="majorBidi"/>
                <w:sz w:val="24"/>
                <w:szCs w:val="24"/>
              </w:rPr>
              <w:t xml:space="preserve">At the beginning of </w:t>
            </w:r>
            <w:r w:rsidR="007429CE">
              <w:rPr>
                <w:rFonts w:asciiTheme="majorBidi" w:hAnsiTheme="majorBidi" w:cstheme="majorBidi"/>
                <w:sz w:val="24"/>
                <w:szCs w:val="24"/>
              </w:rPr>
              <w:t>the a</w:t>
            </w:r>
            <w:r w:rsidRPr="00071752">
              <w:rPr>
                <w:rFonts w:asciiTheme="majorBidi" w:hAnsiTheme="majorBidi" w:cstheme="majorBidi"/>
                <w:sz w:val="24"/>
                <w:szCs w:val="24"/>
              </w:rPr>
              <w:t xml:space="preserve">cademic year, the content and items of the </w:t>
            </w:r>
            <w:r w:rsidR="003B256F" w:rsidRPr="00071752">
              <w:rPr>
                <w:rFonts w:asciiTheme="majorBidi" w:hAnsiTheme="majorBidi" w:cstheme="majorBidi"/>
                <w:sz w:val="24"/>
                <w:szCs w:val="24"/>
              </w:rPr>
              <w:t>topic</w:t>
            </w:r>
            <w:r w:rsidRPr="00071752">
              <w:rPr>
                <w:rFonts w:asciiTheme="majorBidi" w:hAnsiTheme="majorBidi" w:cstheme="majorBidi"/>
                <w:sz w:val="24"/>
                <w:szCs w:val="24"/>
              </w:rPr>
              <w:t xml:space="preserve"> were explained</w:t>
            </w:r>
          </w:p>
        </w:tc>
        <w:tc>
          <w:tcPr>
            <w:tcW w:w="720" w:type="dxa"/>
          </w:tcPr>
          <w:p w:rsidR="00E94AD2" w:rsidRPr="00071752" w:rsidRDefault="00E94AD2" w:rsidP="00D2252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8" w:type="dxa"/>
          </w:tcPr>
          <w:p w:rsidR="00E94AD2" w:rsidRPr="00071752" w:rsidRDefault="00E94AD2" w:rsidP="00D2252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94AD2" w:rsidRPr="00071752" w:rsidTr="00071752">
        <w:tc>
          <w:tcPr>
            <w:tcW w:w="574" w:type="dxa"/>
          </w:tcPr>
          <w:p w:rsidR="00E94AD2" w:rsidRPr="00071752" w:rsidRDefault="00E94AD2" w:rsidP="00D2252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71752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6014" w:type="dxa"/>
          </w:tcPr>
          <w:p w:rsidR="00E94AD2" w:rsidRPr="00071752" w:rsidRDefault="00E94AD2" w:rsidP="00D2252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71752">
              <w:rPr>
                <w:rFonts w:asciiTheme="majorBidi" w:hAnsiTheme="majorBidi" w:cstheme="majorBidi"/>
                <w:sz w:val="24"/>
                <w:szCs w:val="24"/>
              </w:rPr>
              <w:t>The student was familiarized with some relevant references other than the</w:t>
            </w:r>
            <w:r w:rsidR="003B256F" w:rsidRPr="00071752">
              <w:rPr>
                <w:rFonts w:asciiTheme="majorBidi" w:hAnsiTheme="majorBidi" w:cstheme="majorBidi"/>
                <w:sz w:val="24"/>
                <w:szCs w:val="24"/>
              </w:rPr>
              <w:t xml:space="preserve"> main one</w:t>
            </w:r>
            <w:r w:rsidR="007429CE">
              <w:rPr>
                <w:rFonts w:asciiTheme="majorBidi" w:hAnsiTheme="majorBidi" w:cstheme="majorBidi"/>
                <w:sz w:val="24"/>
                <w:szCs w:val="24"/>
              </w:rPr>
              <w:t>s</w:t>
            </w:r>
          </w:p>
        </w:tc>
        <w:tc>
          <w:tcPr>
            <w:tcW w:w="720" w:type="dxa"/>
          </w:tcPr>
          <w:p w:rsidR="00E94AD2" w:rsidRPr="00071752" w:rsidRDefault="00E94AD2" w:rsidP="00D2252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8" w:type="dxa"/>
          </w:tcPr>
          <w:p w:rsidR="00E94AD2" w:rsidRPr="00BE3EEE" w:rsidRDefault="00E94AD2" w:rsidP="00D22526">
            <w:pPr>
              <w:rPr>
                <w:rFonts w:asciiTheme="majorBidi" w:hAnsiTheme="majorBidi" w:cstheme="majorBidi"/>
                <w:sz w:val="24"/>
                <w:szCs w:val="24"/>
                <w:highlight w:val="darkGray"/>
              </w:rPr>
            </w:pPr>
          </w:p>
        </w:tc>
      </w:tr>
      <w:tr w:rsidR="007F073D" w:rsidRPr="00071752" w:rsidTr="00071752">
        <w:tc>
          <w:tcPr>
            <w:tcW w:w="574" w:type="dxa"/>
          </w:tcPr>
          <w:p w:rsidR="007F073D" w:rsidRPr="00071752" w:rsidRDefault="00B9657E" w:rsidP="007607A5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6014" w:type="dxa"/>
          </w:tcPr>
          <w:p w:rsidR="007F073D" w:rsidRPr="00071752" w:rsidRDefault="007F073D" w:rsidP="007607A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71752">
              <w:rPr>
                <w:rFonts w:asciiTheme="majorBidi" w:hAnsiTheme="majorBidi" w:cstheme="majorBidi"/>
                <w:sz w:val="24"/>
                <w:szCs w:val="24"/>
              </w:rPr>
              <w:t xml:space="preserve">To what extent was the topic effective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so that </w:t>
            </w:r>
            <w:r w:rsidRPr="00071752">
              <w:rPr>
                <w:rFonts w:asciiTheme="majorBidi" w:hAnsiTheme="majorBidi" w:cstheme="majorBidi"/>
                <w:sz w:val="24"/>
                <w:szCs w:val="24"/>
              </w:rPr>
              <w:t>student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s could </w:t>
            </w:r>
            <w:r w:rsidRPr="00071752">
              <w:rPr>
                <w:rFonts w:asciiTheme="majorBidi" w:hAnsiTheme="majorBidi" w:cstheme="majorBidi"/>
                <w:sz w:val="24"/>
                <w:szCs w:val="24"/>
              </w:rPr>
              <w:t>make use of its scientific material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s</w:t>
            </w:r>
            <w:r w:rsidRPr="00071752">
              <w:rPr>
                <w:rFonts w:asciiTheme="majorBidi" w:hAnsiTheme="majorBidi" w:cstheme="majorBidi"/>
                <w:sz w:val="24"/>
                <w:szCs w:val="24"/>
              </w:rPr>
              <w:t xml:space="preserve"> in practice</w:t>
            </w:r>
          </w:p>
        </w:tc>
        <w:tc>
          <w:tcPr>
            <w:tcW w:w="720" w:type="dxa"/>
          </w:tcPr>
          <w:p w:rsidR="007F073D" w:rsidRPr="00071752" w:rsidRDefault="007F073D" w:rsidP="00D2252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8" w:type="dxa"/>
          </w:tcPr>
          <w:p w:rsidR="007F073D" w:rsidRPr="00071752" w:rsidRDefault="007F073D" w:rsidP="00D2252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F073D" w:rsidRPr="00071752" w:rsidTr="00071752">
        <w:tc>
          <w:tcPr>
            <w:tcW w:w="574" w:type="dxa"/>
          </w:tcPr>
          <w:p w:rsidR="007F073D" w:rsidRPr="00071752" w:rsidRDefault="00B9657E" w:rsidP="007607A5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6014" w:type="dxa"/>
          </w:tcPr>
          <w:p w:rsidR="007F073D" w:rsidRPr="00071752" w:rsidRDefault="007F073D" w:rsidP="007607A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71752">
              <w:rPr>
                <w:rFonts w:asciiTheme="majorBidi" w:hAnsiTheme="majorBidi" w:cstheme="majorBidi"/>
                <w:sz w:val="24"/>
                <w:szCs w:val="24"/>
              </w:rPr>
              <w:t>During the lessons, opportunities were given for the students to present seminars, reports, research, etc</w:t>
            </w:r>
          </w:p>
        </w:tc>
        <w:tc>
          <w:tcPr>
            <w:tcW w:w="720" w:type="dxa"/>
          </w:tcPr>
          <w:p w:rsidR="007F073D" w:rsidRPr="00071752" w:rsidRDefault="007F073D" w:rsidP="00D2252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8" w:type="dxa"/>
          </w:tcPr>
          <w:p w:rsidR="007F073D" w:rsidRPr="00071752" w:rsidRDefault="007F073D" w:rsidP="00D2252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F073D" w:rsidRPr="00071752" w:rsidTr="00071752">
        <w:tc>
          <w:tcPr>
            <w:tcW w:w="574" w:type="dxa"/>
          </w:tcPr>
          <w:p w:rsidR="007F073D" w:rsidRPr="00071752" w:rsidRDefault="00B9657E" w:rsidP="007607A5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6014" w:type="dxa"/>
          </w:tcPr>
          <w:p w:rsidR="007F073D" w:rsidRPr="00071752" w:rsidRDefault="007F073D" w:rsidP="007607A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71752">
              <w:rPr>
                <w:rFonts w:asciiTheme="majorBidi" w:hAnsiTheme="majorBidi" w:cstheme="majorBidi"/>
                <w:sz w:val="24"/>
                <w:szCs w:val="24"/>
              </w:rPr>
              <w:t>The lesson starts and finishes on time without wasting of time</w:t>
            </w:r>
          </w:p>
        </w:tc>
        <w:tc>
          <w:tcPr>
            <w:tcW w:w="720" w:type="dxa"/>
          </w:tcPr>
          <w:p w:rsidR="007F073D" w:rsidRPr="00071752" w:rsidRDefault="007F073D" w:rsidP="00D2252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8" w:type="dxa"/>
          </w:tcPr>
          <w:p w:rsidR="007F073D" w:rsidRPr="00071752" w:rsidRDefault="007F073D" w:rsidP="00D2252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F073D" w:rsidRPr="00071752" w:rsidTr="00071752">
        <w:tc>
          <w:tcPr>
            <w:tcW w:w="574" w:type="dxa"/>
          </w:tcPr>
          <w:p w:rsidR="007F073D" w:rsidRPr="00071752" w:rsidRDefault="00B9657E" w:rsidP="007607A5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6014" w:type="dxa"/>
          </w:tcPr>
          <w:p w:rsidR="007F073D" w:rsidRPr="00071752" w:rsidRDefault="007F073D" w:rsidP="007607A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71752">
              <w:rPr>
                <w:rFonts w:asciiTheme="majorBidi" w:hAnsiTheme="majorBidi" w:cstheme="majorBidi"/>
                <w:sz w:val="24"/>
                <w:szCs w:val="24"/>
              </w:rPr>
              <w:t xml:space="preserve">Were the course book and other required information about the topic </w:t>
            </w:r>
            <w:r w:rsidR="00145D9A">
              <w:rPr>
                <w:rFonts w:asciiTheme="majorBidi" w:hAnsiTheme="majorBidi" w:cstheme="majorBidi"/>
                <w:sz w:val="24"/>
                <w:szCs w:val="24"/>
              </w:rPr>
              <w:t>given to students/</w:t>
            </w:r>
            <w:r w:rsidRPr="00071752">
              <w:rPr>
                <w:rFonts w:asciiTheme="majorBidi" w:hAnsiTheme="majorBidi" w:cstheme="majorBidi"/>
                <w:sz w:val="24"/>
                <w:szCs w:val="24"/>
              </w:rPr>
              <w:t>put on the website by the lecturer</w:t>
            </w:r>
          </w:p>
        </w:tc>
        <w:tc>
          <w:tcPr>
            <w:tcW w:w="720" w:type="dxa"/>
          </w:tcPr>
          <w:p w:rsidR="007F073D" w:rsidRPr="00071752" w:rsidRDefault="007F073D" w:rsidP="00D2252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8" w:type="dxa"/>
          </w:tcPr>
          <w:p w:rsidR="007F073D" w:rsidRPr="00071752" w:rsidRDefault="007F073D" w:rsidP="00D2252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F073D" w:rsidRPr="00071752" w:rsidTr="00071752">
        <w:tc>
          <w:tcPr>
            <w:tcW w:w="574" w:type="dxa"/>
          </w:tcPr>
          <w:p w:rsidR="007F073D" w:rsidRPr="00071752" w:rsidRDefault="00B9657E" w:rsidP="007607A5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</w:t>
            </w:r>
          </w:p>
        </w:tc>
        <w:tc>
          <w:tcPr>
            <w:tcW w:w="6014" w:type="dxa"/>
          </w:tcPr>
          <w:p w:rsidR="007F073D" w:rsidRDefault="007F073D" w:rsidP="007607A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71752">
              <w:rPr>
                <w:rFonts w:asciiTheme="majorBidi" w:hAnsiTheme="majorBidi" w:cstheme="majorBidi"/>
                <w:sz w:val="24"/>
                <w:szCs w:val="24"/>
              </w:rPr>
              <w:t>The exam questions reflected the content of the lessons</w:t>
            </w:r>
          </w:p>
          <w:p w:rsidR="00B9657E" w:rsidRPr="00071752" w:rsidRDefault="00B9657E" w:rsidP="007607A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20" w:type="dxa"/>
          </w:tcPr>
          <w:p w:rsidR="007F073D" w:rsidRPr="00071752" w:rsidRDefault="007F073D" w:rsidP="00D2252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8" w:type="dxa"/>
          </w:tcPr>
          <w:p w:rsidR="007F073D" w:rsidRPr="00071752" w:rsidRDefault="007F073D" w:rsidP="00D2252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F073D" w:rsidRPr="00071752" w:rsidTr="00071752">
        <w:tc>
          <w:tcPr>
            <w:tcW w:w="574" w:type="dxa"/>
          </w:tcPr>
          <w:p w:rsidR="007F073D" w:rsidRPr="00071752" w:rsidRDefault="007F073D" w:rsidP="00D2252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014" w:type="dxa"/>
          </w:tcPr>
          <w:p w:rsidR="007F073D" w:rsidRDefault="007F073D" w:rsidP="007F073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F073D" w:rsidRPr="00172800" w:rsidRDefault="007F073D" w:rsidP="00B9657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7280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The overall score</w:t>
            </w:r>
          </w:p>
        </w:tc>
        <w:tc>
          <w:tcPr>
            <w:tcW w:w="720" w:type="dxa"/>
          </w:tcPr>
          <w:p w:rsidR="007F073D" w:rsidRPr="00071752" w:rsidRDefault="007F073D" w:rsidP="00D2252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8" w:type="dxa"/>
          </w:tcPr>
          <w:p w:rsidR="007F073D" w:rsidRPr="00071752" w:rsidRDefault="007F073D" w:rsidP="00D2252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D22526" w:rsidRDefault="00D22526" w:rsidP="00D22526">
      <w:pPr>
        <w:rPr>
          <w:rFonts w:asciiTheme="majorBidi" w:hAnsiTheme="majorBidi" w:cstheme="majorBidi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558"/>
        <w:gridCol w:w="4410"/>
        <w:gridCol w:w="900"/>
        <w:gridCol w:w="900"/>
        <w:gridCol w:w="990"/>
        <w:gridCol w:w="1098"/>
      </w:tblGrid>
      <w:tr w:rsidR="00E75275" w:rsidTr="00172800">
        <w:tc>
          <w:tcPr>
            <w:tcW w:w="558" w:type="dxa"/>
            <w:shd w:val="clear" w:color="auto" w:fill="BFBFBF" w:themeFill="background1" w:themeFillShade="BF"/>
          </w:tcPr>
          <w:p w:rsidR="00E75275" w:rsidRPr="00172800" w:rsidRDefault="00E75275" w:rsidP="00E7527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7280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SN</w:t>
            </w:r>
          </w:p>
        </w:tc>
        <w:tc>
          <w:tcPr>
            <w:tcW w:w="4410" w:type="dxa"/>
            <w:shd w:val="clear" w:color="auto" w:fill="BFBFBF" w:themeFill="background1" w:themeFillShade="BF"/>
          </w:tcPr>
          <w:p w:rsidR="00E75275" w:rsidRPr="00172800" w:rsidRDefault="00E75275" w:rsidP="00E7527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7280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Question</w:t>
            </w:r>
          </w:p>
        </w:tc>
        <w:tc>
          <w:tcPr>
            <w:tcW w:w="900" w:type="dxa"/>
            <w:shd w:val="clear" w:color="auto" w:fill="BFBFBF" w:themeFill="background1" w:themeFillShade="BF"/>
          </w:tcPr>
          <w:p w:rsidR="00E75275" w:rsidRPr="00172800" w:rsidRDefault="00E75275" w:rsidP="00E7527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7280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Dr </w:t>
            </w:r>
            <w:proofErr w:type="spellStart"/>
            <w:r w:rsidRPr="0017280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Namir</w:t>
            </w:r>
            <w:proofErr w:type="spellEnd"/>
          </w:p>
        </w:tc>
        <w:tc>
          <w:tcPr>
            <w:tcW w:w="900" w:type="dxa"/>
            <w:shd w:val="clear" w:color="auto" w:fill="BFBFBF" w:themeFill="background1" w:themeFillShade="BF"/>
          </w:tcPr>
          <w:p w:rsidR="00E75275" w:rsidRPr="00172800" w:rsidRDefault="00E75275" w:rsidP="00E7527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7280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Dr </w:t>
            </w:r>
            <w:proofErr w:type="spellStart"/>
            <w:r w:rsidRPr="0017280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Samir</w:t>
            </w:r>
            <w:proofErr w:type="spellEnd"/>
          </w:p>
        </w:tc>
        <w:tc>
          <w:tcPr>
            <w:tcW w:w="990" w:type="dxa"/>
            <w:shd w:val="clear" w:color="auto" w:fill="BFBFBF" w:themeFill="background1" w:themeFillShade="BF"/>
          </w:tcPr>
          <w:p w:rsidR="00E75275" w:rsidRPr="00172800" w:rsidRDefault="00E75275" w:rsidP="00E7527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7280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Dr </w:t>
            </w:r>
            <w:proofErr w:type="spellStart"/>
            <w:r w:rsidRPr="0017280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Awring</w:t>
            </w:r>
            <w:proofErr w:type="spellEnd"/>
          </w:p>
        </w:tc>
        <w:tc>
          <w:tcPr>
            <w:tcW w:w="1098" w:type="dxa"/>
            <w:shd w:val="clear" w:color="auto" w:fill="BFBFBF" w:themeFill="background1" w:themeFillShade="BF"/>
          </w:tcPr>
          <w:p w:rsidR="00E75275" w:rsidRPr="00172800" w:rsidRDefault="00E75275" w:rsidP="00E7527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7280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Dr </w:t>
            </w:r>
            <w:proofErr w:type="spellStart"/>
            <w:r w:rsidRPr="0017280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Sherzad</w:t>
            </w:r>
            <w:proofErr w:type="spellEnd"/>
          </w:p>
        </w:tc>
      </w:tr>
      <w:tr w:rsidR="001E19C5" w:rsidTr="00172800">
        <w:tc>
          <w:tcPr>
            <w:tcW w:w="558" w:type="dxa"/>
          </w:tcPr>
          <w:p w:rsidR="00E75275" w:rsidRDefault="00E75275" w:rsidP="00D2252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4410" w:type="dxa"/>
          </w:tcPr>
          <w:p w:rsidR="00E75275" w:rsidRPr="00E75275" w:rsidRDefault="00E75275" w:rsidP="00FB5D3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75275">
              <w:rPr>
                <w:rFonts w:asciiTheme="majorBidi" w:hAnsiTheme="majorBidi" w:cstheme="majorBidi"/>
                <w:sz w:val="24"/>
                <w:szCs w:val="24"/>
              </w:rPr>
              <w:t xml:space="preserve">The nature and the method of </w:t>
            </w:r>
            <w:r w:rsidR="00FB5D3A">
              <w:rPr>
                <w:rFonts w:asciiTheme="majorBidi" w:hAnsiTheme="majorBidi" w:cstheme="majorBidi"/>
                <w:sz w:val="24"/>
                <w:szCs w:val="24"/>
              </w:rPr>
              <w:t>teaching</w:t>
            </w:r>
            <w:r w:rsidRPr="00E75275">
              <w:rPr>
                <w:rFonts w:asciiTheme="majorBidi" w:hAnsiTheme="majorBidi" w:cstheme="majorBidi"/>
                <w:sz w:val="24"/>
                <w:szCs w:val="24"/>
              </w:rPr>
              <w:t xml:space="preserve"> was attractive and help the student to get more familiarized with the topic</w:t>
            </w:r>
          </w:p>
        </w:tc>
        <w:tc>
          <w:tcPr>
            <w:tcW w:w="900" w:type="dxa"/>
          </w:tcPr>
          <w:p w:rsidR="00E75275" w:rsidRDefault="00E75275" w:rsidP="00D2252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00" w:type="dxa"/>
          </w:tcPr>
          <w:p w:rsidR="00E75275" w:rsidRDefault="00E75275" w:rsidP="00D2252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0" w:type="dxa"/>
          </w:tcPr>
          <w:p w:rsidR="00E75275" w:rsidRDefault="00E75275" w:rsidP="00D2252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98" w:type="dxa"/>
          </w:tcPr>
          <w:p w:rsidR="00E75275" w:rsidRDefault="00E75275" w:rsidP="00D2252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E19C5" w:rsidTr="00172800">
        <w:tc>
          <w:tcPr>
            <w:tcW w:w="558" w:type="dxa"/>
          </w:tcPr>
          <w:p w:rsidR="00E75275" w:rsidRDefault="00E75275" w:rsidP="00D2252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4410" w:type="dxa"/>
          </w:tcPr>
          <w:p w:rsidR="00E75275" w:rsidRPr="00E75275" w:rsidRDefault="00E75275" w:rsidP="00D2252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75275">
              <w:rPr>
                <w:rFonts w:asciiTheme="majorBidi" w:hAnsiTheme="majorBidi" w:cstheme="majorBidi"/>
                <w:sz w:val="24"/>
                <w:szCs w:val="24"/>
              </w:rPr>
              <w:t>To what extent enough time was allocated for questions and student’s participation</w:t>
            </w:r>
          </w:p>
        </w:tc>
        <w:tc>
          <w:tcPr>
            <w:tcW w:w="900" w:type="dxa"/>
          </w:tcPr>
          <w:p w:rsidR="00E75275" w:rsidRDefault="00E75275" w:rsidP="00D2252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00" w:type="dxa"/>
          </w:tcPr>
          <w:p w:rsidR="00E75275" w:rsidRDefault="00E75275" w:rsidP="00D2252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0" w:type="dxa"/>
          </w:tcPr>
          <w:p w:rsidR="00E75275" w:rsidRDefault="00E75275" w:rsidP="00D2252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98" w:type="dxa"/>
          </w:tcPr>
          <w:p w:rsidR="00E75275" w:rsidRDefault="00E75275" w:rsidP="00D2252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E19C5" w:rsidTr="00172800">
        <w:tc>
          <w:tcPr>
            <w:tcW w:w="558" w:type="dxa"/>
          </w:tcPr>
          <w:p w:rsidR="00E75275" w:rsidRDefault="00E75275" w:rsidP="00D2252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4410" w:type="dxa"/>
          </w:tcPr>
          <w:p w:rsidR="00E75275" w:rsidRPr="00E75275" w:rsidRDefault="00E75275" w:rsidP="00D2252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75275">
              <w:rPr>
                <w:rFonts w:asciiTheme="majorBidi" w:hAnsiTheme="majorBidi" w:cstheme="majorBidi"/>
                <w:sz w:val="24"/>
                <w:szCs w:val="24"/>
              </w:rPr>
              <w:t>The necessary teaching tools</w:t>
            </w:r>
            <w:r w:rsidR="00FB5D3A">
              <w:rPr>
                <w:rFonts w:asciiTheme="majorBidi" w:hAnsiTheme="majorBidi" w:cstheme="majorBidi"/>
                <w:sz w:val="24"/>
                <w:szCs w:val="24"/>
              </w:rPr>
              <w:t>/aids</w:t>
            </w:r>
            <w:r w:rsidRPr="00E75275">
              <w:rPr>
                <w:rFonts w:asciiTheme="majorBidi" w:hAnsiTheme="majorBidi" w:cstheme="majorBidi"/>
                <w:sz w:val="24"/>
                <w:szCs w:val="24"/>
              </w:rPr>
              <w:t xml:space="preserve"> were used by the lecturer</w:t>
            </w:r>
          </w:p>
        </w:tc>
        <w:tc>
          <w:tcPr>
            <w:tcW w:w="900" w:type="dxa"/>
          </w:tcPr>
          <w:p w:rsidR="00E75275" w:rsidRDefault="00E75275" w:rsidP="00D2252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00" w:type="dxa"/>
          </w:tcPr>
          <w:p w:rsidR="00E75275" w:rsidRDefault="00E75275" w:rsidP="00D2252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0" w:type="dxa"/>
          </w:tcPr>
          <w:p w:rsidR="00E75275" w:rsidRDefault="00E75275" w:rsidP="00D2252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98" w:type="dxa"/>
          </w:tcPr>
          <w:p w:rsidR="00E75275" w:rsidRDefault="00E75275" w:rsidP="00D2252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75275" w:rsidTr="00172800">
        <w:tc>
          <w:tcPr>
            <w:tcW w:w="558" w:type="dxa"/>
          </w:tcPr>
          <w:p w:rsidR="00E75275" w:rsidRDefault="00E75275" w:rsidP="00D2252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4410" w:type="dxa"/>
          </w:tcPr>
          <w:p w:rsidR="00E75275" w:rsidRPr="00E75275" w:rsidRDefault="00E75275" w:rsidP="00D2252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75275">
              <w:rPr>
                <w:rFonts w:asciiTheme="majorBidi" w:hAnsiTheme="majorBidi" w:cstheme="majorBidi"/>
                <w:sz w:val="24"/>
                <w:szCs w:val="24"/>
              </w:rPr>
              <w:t>During the lesson, the lecturer was quiet and behaving responsibly</w:t>
            </w:r>
          </w:p>
        </w:tc>
        <w:tc>
          <w:tcPr>
            <w:tcW w:w="900" w:type="dxa"/>
          </w:tcPr>
          <w:p w:rsidR="00E75275" w:rsidRDefault="00E75275" w:rsidP="00D2252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00" w:type="dxa"/>
          </w:tcPr>
          <w:p w:rsidR="00E75275" w:rsidRDefault="00E75275" w:rsidP="00D2252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0" w:type="dxa"/>
          </w:tcPr>
          <w:p w:rsidR="00E75275" w:rsidRDefault="00E75275" w:rsidP="00D2252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98" w:type="dxa"/>
          </w:tcPr>
          <w:p w:rsidR="00E75275" w:rsidRDefault="00E75275" w:rsidP="00D2252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75275" w:rsidTr="00172800">
        <w:tc>
          <w:tcPr>
            <w:tcW w:w="558" w:type="dxa"/>
          </w:tcPr>
          <w:p w:rsidR="00E75275" w:rsidRDefault="00E75275" w:rsidP="00D2252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4410" w:type="dxa"/>
          </w:tcPr>
          <w:p w:rsidR="00E75275" w:rsidRPr="00E75275" w:rsidRDefault="00E75275" w:rsidP="00D2252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75275">
              <w:rPr>
                <w:rFonts w:asciiTheme="majorBidi" w:hAnsiTheme="majorBidi" w:cstheme="majorBidi"/>
                <w:sz w:val="24"/>
                <w:szCs w:val="24"/>
              </w:rPr>
              <w:t>In general, the lecturer was succeeded in the way he/she presented his/her topic</w:t>
            </w:r>
          </w:p>
        </w:tc>
        <w:tc>
          <w:tcPr>
            <w:tcW w:w="900" w:type="dxa"/>
          </w:tcPr>
          <w:p w:rsidR="00E75275" w:rsidRDefault="00E75275" w:rsidP="00D2252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00" w:type="dxa"/>
          </w:tcPr>
          <w:p w:rsidR="00E75275" w:rsidRDefault="00E75275" w:rsidP="00D2252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0" w:type="dxa"/>
          </w:tcPr>
          <w:p w:rsidR="00E75275" w:rsidRDefault="00E75275" w:rsidP="00D2252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98" w:type="dxa"/>
          </w:tcPr>
          <w:p w:rsidR="00E75275" w:rsidRDefault="00E75275" w:rsidP="00D2252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E19C5" w:rsidTr="00172800">
        <w:tc>
          <w:tcPr>
            <w:tcW w:w="558" w:type="dxa"/>
          </w:tcPr>
          <w:p w:rsidR="001E19C5" w:rsidRDefault="001E19C5" w:rsidP="00D2252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410" w:type="dxa"/>
          </w:tcPr>
          <w:p w:rsidR="001E19C5" w:rsidRDefault="001E19C5" w:rsidP="001E19C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1E19C5" w:rsidRPr="00172800" w:rsidRDefault="001E19C5" w:rsidP="001E19C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7280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The overall score</w:t>
            </w:r>
          </w:p>
        </w:tc>
        <w:tc>
          <w:tcPr>
            <w:tcW w:w="900" w:type="dxa"/>
          </w:tcPr>
          <w:p w:rsidR="001E19C5" w:rsidRDefault="001E19C5" w:rsidP="00D2252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00" w:type="dxa"/>
          </w:tcPr>
          <w:p w:rsidR="001E19C5" w:rsidRDefault="001E19C5" w:rsidP="00D2252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0" w:type="dxa"/>
          </w:tcPr>
          <w:p w:rsidR="001E19C5" w:rsidRDefault="001E19C5" w:rsidP="00D2252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98" w:type="dxa"/>
          </w:tcPr>
          <w:p w:rsidR="001E19C5" w:rsidRDefault="001E19C5" w:rsidP="00D2252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FB5D3A" w:rsidRPr="00FB5D3A" w:rsidRDefault="00FB5D3A" w:rsidP="00FB5D3A">
      <w:pPr>
        <w:rPr>
          <w:rFonts w:asciiTheme="majorBidi" w:hAnsiTheme="majorBidi" w:cstheme="majorBidi"/>
          <w:sz w:val="24"/>
          <w:szCs w:val="24"/>
          <w:u w:val="single"/>
        </w:rPr>
      </w:pPr>
      <w:r w:rsidRPr="00FB5D3A">
        <w:rPr>
          <w:rFonts w:asciiTheme="majorBidi" w:hAnsiTheme="majorBidi" w:cstheme="majorBidi"/>
          <w:sz w:val="24"/>
          <w:szCs w:val="24"/>
          <w:u w:val="single"/>
        </w:rPr>
        <w:t>Comments:</w:t>
      </w:r>
    </w:p>
    <w:sectPr w:rsidR="00FB5D3A" w:rsidRPr="00FB5D3A" w:rsidSect="000309D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20"/>
  <w:characterSpacingControl w:val="doNotCompress"/>
  <w:compat/>
  <w:rsids>
    <w:rsidRoot w:val="000F67F6"/>
    <w:rsid w:val="000309D9"/>
    <w:rsid w:val="00071752"/>
    <w:rsid w:val="000E06E4"/>
    <w:rsid w:val="000F67F6"/>
    <w:rsid w:val="00145D9A"/>
    <w:rsid w:val="00172800"/>
    <w:rsid w:val="001E19C5"/>
    <w:rsid w:val="003B256F"/>
    <w:rsid w:val="004F18DF"/>
    <w:rsid w:val="00522406"/>
    <w:rsid w:val="005D1874"/>
    <w:rsid w:val="006A04E6"/>
    <w:rsid w:val="006E2A07"/>
    <w:rsid w:val="007429CE"/>
    <w:rsid w:val="007F073D"/>
    <w:rsid w:val="00903A90"/>
    <w:rsid w:val="00A262FB"/>
    <w:rsid w:val="00B9657E"/>
    <w:rsid w:val="00BE3EEE"/>
    <w:rsid w:val="00D22526"/>
    <w:rsid w:val="00E75275"/>
    <w:rsid w:val="00E94AD2"/>
    <w:rsid w:val="00F04ABC"/>
    <w:rsid w:val="00FB5D3A"/>
    <w:rsid w:val="00FC5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9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4A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ANKAWA OFFICE 4 PC</dc:creator>
  <cp:lastModifiedBy>ANKAWA OFFICE 4 PC</cp:lastModifiedBy>
  <cp:revision>12</cp:revision>
  <dcterms:created xsi:type="dcterms:W3CDTF">2016-01-29T14:09:00Z</dcterms:created>
  <dcterms:modified xsi:type="dcterms:W3CDTF">2016-01-31T19:23:00Z</dcterms:modified>
</cp:coreProperties>
</file>